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7EC" w:rsidRDefault="00BB7881" w:rsidP="00BB788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Кубок Тульской области по ралли </w:t>
      </w:r>
    </w:p>
    <w:p w:rsidR="00D51465" w:rsidRPr="00BB7881" w:rsidRDefault="00BB7881" w:rsidP="00BB7881">
      <w:pPr>
        <w:jc w:val="center"/>
        <w:rPr>
          <w:b/>
          <w:i/>
          <w:iCs/>
          <w:sz w:val="28"/>
          <w:szCs w:val="28"/>
        </w:rPr>
      </w:pPr>
      <w:r>
        <w:rPr>
          <w:b/>
          <w:sz w:val="44"/>
          <w:szCs w:val="44"/>
        </w:rPr>
        <w:t>«Оружейная слобода» 2021</w:t>
      </w:r>
    </w:p>
    <w:p w:rsidR="00D51465" w:rsidRDefault="00D51465" w:rsidP="00D5146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 спортивных дисциплинах:</w:t>
      </w:r>
    </w:p>
    <w:p w:rsidR="00BB7881" w:rsidRPr="00BB7881" w:rsidRDefault="00BB7881" w:rsidP="00BB7881">
      <w:pPr>
        <w:spacing w:after="0" w:line="240" w:lineRule="auto"/>
        <w:rPr>
          <w:b/>
        </w:rPr>
      </w:pPr>
      <w:r w:rsidRPr="00BB7881">
        <w:rPr>
          <w:b/>
        </w:rPr>
        <w:t>ралли «1400Н»</w:t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t>код ВРВС</w:t>
      </w:r>
      <w:r w:rsidRPr="00BB7881">
        <w:rPr>
          <w:b/>
        </w:rPr>
        <w:t xml:space="preserve"> </w:t>
      </w:r>
      <w:r w:rsidRPr="00BB7881">
        <w:t>1660481811</w:t>
      </w:r>
      <w:r w:rsidRPr="00BB7881">
        <w:tab/>
        <w:t>Л</w:t>
      </w:r>
    </w:p>
    <w:p w:rsidR="00BB7881" w:rsidRPr="00BB7881" w:rsidRDefault="00BB7881" w:rsidP="00BB7881">
      <w:pPr>
        <w:spacing w:after="0" w:line="240" w:lineRule="auto"/>
      </w:pPr>
      <w:r w:rsidRPr="00BB7881">
        <w:rPr>
          <w:b/>
        </w:rPr>
        <w:t>ралли «1600Н»</w:t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t>код ВРВС 1660491811</w:t>
      </w:r>
      <w:r w:rsidRPr="00BB7881">
        <w:tab/>
        <w:t>Л</w:t>
      </w:r>
    </w:p>
    <w:p w:rsidR="00BB7881" w:rsidRPr="00BB7881" w:rsidRDefault="00BB7881" w:rsidP="00BB7881">
      <w:pPr>
        <w:spacing w:after="0" w:line="240" w:lineRule="auto"/>
        <w:rPr>
          <w:b/>
        </w:rPr>
      </w:pPr>
      <w:r w:rsidRPr="00BB7881">
        <w:rPr>
          <w:b/>
        </w:rPr>
        <w:t>ралли «2000Н»</w:t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rPr>
          <w:b/>
        </w:rPr>
        <w:tab/>
      </w:r>
      <w:r w:rsidRPr="00BB7881">
        <w:t>код ВРВС</w:t>
      </w:r>
      <w:r w:rsidRPr="00BB7881">
        <w:rPr>
          <w:b/>
        </w:rPr>
        <w:t xml:space="preserve"> </w:t>
      </w:r>
      <w:r w:rsidRPr="00BB7881">
        <w:t>1660501811</w:t>
      </w:r>
      <w:r w:rsidRPr="00BB7881">
        <w:tab/>
        <w:t>Л</w:t>
      </w:r>
    </w:p>
    <w:p w:rsidR="00BB7881" w:rsidRPr="00BB7881" w:rsidRDefault="00BB7881" w:rsidP="00BB7881">
      <w:pPr>
        <w:spacing w:after="0" w:line="240" w:lineRule="auto"/>
        <w:rPr>
          <w:b/>
        </w:rPr>
      </w:pPr>
      <w:r w:rsidRPr="00BB7881">
        <w:rPr>
          <w:b/>
        </w:rPr>
        <w:t>ралли «Свободный»</w:t>
      </w:r>
      <w:r w:rsidRPr="00BB7881">
        <w:rPr>
          <w:b/>
        </w:rPr>
        <w:tab/>
      </w:r>
      <w:r w:rsidRPr="00BB7881">
        <w:t>код ВРВС</w:t>
      </w:r>
      <w:r w:rsidRPr="00BB7881">
        <w:rPr>
          <w:b/>
        </w:rPr>
        <w:t xml:space="preserve"> </w:t>
      </w:r>
      <w:r w:rsidRPr="00BB7881">
        <w:t>1660881811  Л</w:t>
      </w:r>
    </w:p>
    <w:p w:rsidR="008C48F6" w:rsidRDefault="008C48F6" w:rsidP="008C48F6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7"/>
        <w:gridCol w:w="3171"/>
        <w:gridCol w:w="1599"/>
        <w:gridCol w:w="3058"/>
      </w:tblGrid>
      <w:tr w:rsidR="008C48F6" w:rsidRPr="00B14C17" w:rsidTr="00D84926">
        <w:trPr>
          <w:trHeight w:val="397"/>
        </w:trPr>
        <w:tc>
          <w:tcPr>
            <w:tcW w:w="1547" w:type="dxa"/>
            <w:vAlign w:val="center"/>
          </w:tcPr>
          <w:p w:rsidR="008C48F6" w:rsidRPr="008C48F6" w:rsidRDefault="008C48F6" w:rsidP="008C4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  <w:tc>
          <w:tcPr>
            <w:tcW w:w="3237" w:type="dxa"/>
            <w:vAlign w:val="center"/>
          </w:tcPr>
          <w:p w:rsidR="008C48F6" w:rsidRPr="008C48F6" w:rsidRDefault="00BB7881" w:rsidP="0074217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27 августа 2021г</w:t>
            </w:r>
          </w:p>
        </w:tc>
        <w:tc>
          <w:tcPr>
            <w:tcW w:w="1623" w:type="dxa"/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 xml:space="preserve">Время: </w:t>
            </w:r>
          </w:p>
        </w:tc>
        <w:tc>
          <w:tcPr>
            <w:tcW w:w="3163" w:type="dxa"/>
            <w:vAlign w:val="center"/>
          </w:tcPr>
          <w:p w:rsidR="008C48F6" w:rsidRPr="008C48F6" w:rsidRDefault="001D47E7" w:rsidP="008C48F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  <w:r w:rsidR="008C48F6" w:rsidRPr="008C48F6">
              <w:rPr>
                <w:rFonts w:ascii="Arial" w:hAnsi="Arial" w:cs="Arial"/>
                <w:b/>
                <w:i/>
                <w:sz w:val="24"/>
                <w:szCs w:val="24"/>
              </w:rPr>
              <w:t>:00</w:t>
            </w:r>
          </w:p>
        </w:tc>
      </w:tr>
      <w:tr w:rsidR="008C48F6" w:rsidRPr="00B14C17" w:rsidTr="00D84926">
        <w:trPr>
          <w:trHeight w:val="397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Предмет: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C48F6">
              <w:rPr>
                <w:rFonts w:ascii="Arial" w:hAnsi="Arial" w:cs="Arial"/>
                <w:b/>
                <w:i/>
                <w:sz w:val="24"/>
                <w:szCs w:val="24"/>
              </w:rPr>
              <w:t>БЮЛЛЕТЕНЬ №1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Документ №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8C48F6" w:rsidRPr="008C48F6" w:rsidRDefault="00D51465" w:rsidP="00D51465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8C48F6" w:rsidRPr="008C48F6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="00BB7881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</w:tr>
    </w:tbl>
    <w:p w:rsidR="008C48F6" w:rsidRPr="008C48F6" w:rsidRDefault="008C48F6" w:rsidP="008C48F6">
      <w:pPr>
        <w:spacing w:after="0"/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9"/>
        <w:gridCol w:w="2486"/>
        <w:gridCol w:w="2356"/>
        <w:gridCol w:w="2314"/>
      </w:tblGrid>
      <w:tr w:rsidR="008C48F6" w:rsidRPr="00B14C17" w:rsidTr="008C48F6">
        <w:trPr>
          <w:trHeight w:val="397"/>
        </w:trPr>
        <w:tc>
          <w:tcPr>
            <w:tcW w:w="2235" w:type="dxa"/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От:</w:t>
            </w:r>
          </w:p>
        </w:tc>
        <w:tc>
          <w:tcPr>
            <w:tcW w:w="7335" w:type="dxa"/>
            <w:gridSpan w:val="3"/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C48F6">
              <w:rPr>
                <w:rFonts w:ascii="Arial" w:hAnsi="Arial" w:cs="Arial"/>
                <w:b/>
                <w:i/>
                <w:sz w:val="24"/>
                <w:szCs w:val="24"/>
              </w:rPr>
              <w:t>Организатор</w:t>
            </w:r>
            <w:r w:rsidR="00CA3F2E">
              <w:rPr>
                <w:rFonts w:ascii="Arial" w:hAnsi="Arial" w:cs="Arial"/>
                <w:b/>
                <w:i/>
                <w:sz w:val="24"/>
                <w:szCs w:val="24"/>
              </w:rPr>
              <w:t>а</w:t>
            </w:r>
          </w:p>
        </w:tc>
      </w:tr>
      <w:tr w:rsidR="008C48F6" w:rsidRPr="00B14C17" w:rsidTr="008C48F6">
        <w:trPr>
          <w:trHeight w:val="397"/>
        </w:trPr>
        <w:tc>
          <w:tcPr>
            <w:tcW w:w="2235" w:type="dxa"/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Кому:</w:t>
            </w:r>
          </w:p>
        </w:tc>
        <w:tc>
          <w:tcPr>
            <w:tcW w:w="7335" w:type="dxa"/>
            <w:gridSpan w:val="3"/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C48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Заявителям / членам экипажей / Официальным лицам</w:t>
            </w:r>
          </w:p>
        </w:tc>
      </w:tr>
      <w:tr w:rsidR="008C48F6" w:rsidRPr="00B14C17" w:rsidTr="008C48F6">
        <w:trPr>
          <w:trHeight w:val="397"/>
        </w:trPr>
        <w:tc>
          <w:tcPr>
            <w:tcW w:w="2235" w:type="dxa"/>
            <w:tcBorders>
              <w:bottom w:val="thinThickSmallGap" w:sz="24" w:space="0" w:color="auto"/>
            </w:tcBorders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Количество страниц:</w:t>
            </w:r>
          </w:p>
        </w:tc>
        <w:tc>
          <w:tcPr>
            <w:tcW w:w="2549" w:type="dxa"/>
            <w:tcBorders>
              <w:bottom w:val="thinThickSmallGap" w:sz="24" w:space="0" w:color="auto"/>
            </w:tcBorders>
            <w:vAlign w:val="center"/>
          </w:tcPr>
          <w:p w:rsidR="008C48F6" w:rsidRPr="00D40AC1" w:rsidRDefault="00D51465" w:rsidP="00D40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40AC1">
              <w:rPr>
                <w:rFonts w:ascii="Arial" w:hAnsi="Arial" w:cs="Arial"/>
                <w:b/>
                <w:sz w:val="24"/>
                <w:szCs w:val="24"/>
              </w:rPr>
              <w:t xml:space="preserve">, в том числе 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  <w:vAlign w:val="center"/>
          </w:tcPr>
          <w:p w:rsidR="008C48F6" w:rsidRPr="008C48F6" w:rsidRDefault="008C48F6" w:rsidP="00D84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8F6">
              <w:rPr>
                <w:rFonts w:ascii="Arial" w:hAnsi="Arial" w:cs="Arial"/>
                <w:sz w:val="20"/>
                <w:szCs w:val="20"/>
              </w:rPr>
              <w:t>Приложения:</w:t>
            </w:r>
          </w:p>
        </w:tc>
        <w:tc>
          <w:tcPr>
            <w:tcW w:w="2393" w:type="dxa"/>
            <w:tcBorders>
              <w:bottom w:val="thinThickSmallGap" w:sz="24" w:space="0" w:color="auto"/>
            </w:tcBorders>
            <w:vAlign w:val="center"/>
          </w:tcPr>
          <w:p w:rsidR="008C48F6" w:rsidRPr="00D40AC1" w:rsidRDefault="00933BD5" w:rsidP="00D40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947740" w:rsidRPr="00D51465" w:rsidRDefault="00947740" w:rsidP="00947740">
      <w:pPr>
        <w:spacing w:after="0"/>
        <w:jc w:val="center"/>
        <w:rPr>
          <w:rFonts w:ascii="Gloucester MT Extra Condensed" w:hAnsi="Gloucester MT Extra Condensed"/>
          <w:u w:val="single"/>
        </w:rPr>
      </w:pPr>
      <w:r w:rsidRPr="00D51465">
        <w:rPr>
          <w:rFonts w:ascii="Times New Roman" w:hAnsi="Times New Roman" w:cs="Times New Roman"/>
          <w:i/>
          <w:iCs/>
          <w:sz w:val="72"/>
          <w:szCs w:val="72"/>
          <w:u w:val="single"/>
        </w:rPr>
        <w:t>Бюллетень</w:t>
      </w:r>
      <w:r w:rsidRPr="00D51465">
        <w:rPr>
          <w:rFonts w:ascii="Gloucester MT Extra Condensed" w:hAnsi="Gloucester MT Extra Condensed" w:cs="Times New Roman"/>
          <w:i/>
          <w:iCs/>
          <w:sz w:val="72"/>
          <w:szCs w:val="72"/>
          <w:u w:val="single"/>
        </w:rPr>
        <w:t xml:space="preserve"> </w:t>
      </w:r>
      <w:r w:rsidRPr="00D51465">
        <w:rPr>
          <w:rFonts w:ascii="Times New Roman" w:hAnsi="Times New Roman" w:cs="Times New Roman"/>
          <w:i/>
          <w:iCs/>
          <w:sz w:val="72"/>
          <w:szCs w:val="72"/>
          <w:u w:val="single"/>
        </w:rPr>
        <w:t>Организатора</w:t>
      </w:r>
      <w:r w:rsidRPr="00D51465">
        <w:rPr>
          <w:rFonts w:ascii="Gloucester MT Extra Condensed" w:hAnsi="Gloucester MT Extra Condensed" w:cs="Times New Roman"/>
          <w:i/>
          <w:iCs/>
          <w:sz w:val="72"/>
          <w:szCs w:val="72"/>
          <w:u w:val="single"/>
        </w:rPr>
        <w:t xml:space="preserve"> </w:t>
      </w:r>
      <w:r w:rsidRPr="00D51465">
        <w:rPr>
          <w:rFonts w:ascii="Times New Roman" w:hAnsi="Times New Roman" w:cs="Times New Roman"/>
          <w:i/>
          <w:iCs/>
          <w:sz w:val="72"/>
          <w:szCs w:val="72"/>
          <w:u w:val="single"/>
        </w:rPr>
        <w:t>№</w:t>
      </w:r>
      <w:r w:rsidRPr="00D51465">
        <w:rPr>
          <w:rFonts w:ascii="Gloucester MT Extra Condensed" w:hAnsi="Gloucester MT Extra Condensed" w:cs="Times New Roman"/>
          <w:i/>
          <w:iCs/>
          <w:sz w:val="72"/>
          <w:szCs w:val="72"/>
          <w:u w:val="single"/>
        </w:rPr>
        <w:t xml:space="preserve"> 1</w:t>
      </w:r>
    </w:p>
    <w:p w:rsidR="00F748CE" w:rsidRPr="00F748CE" w:rsidRDefault="00BB7881" w:rsidP="00F748CE">
      <w:pPr>
        <w:pStyle w:val="a5"/>
        <w:spacing w:after="0"/>
        <w:ind w:left="64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Вносятся изменения в </w:t>
      </w:r>
      <w:r w:rsidR="001D47E7">
        <w:rPr>
          <w:sz w:val="28"/>
          <w:szCs w:val="28"/>
        </w:rPr>
        <w:t>Программу соревнования.</w:t>
      </w:r>
      <w:r w:rsidR="00BC0F02">
        <w:rPr>
          <w:sz w:val="28"/>
          <w:szCs w:val="28"/>
        </w:rPr>
        <w:t xml:space="preserve"> </w:t>
      </w:r>
    </w:p>
    <w:p w:rsidR="001D47E7" w:rsidRPr="00F748CE" w:rsidRDefault="00BC0F02" w:rsidP="00F748CE">
      <w:pPr>
        <w:pStyle w:val="a5"/>
        <w:spacing w:after="0"/>
        <w:ind w:left="64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 административные и технические проверки будут проводиться </w:t>
      </w:r>
      <w:r w:rsidR="00113CC4">
        <w:rPr>
          <w:sz w:val="28"/>
          <w:szCs w:val="28"/>
        </w:rPr>
        <w:t>на территории Парка Сервиса, расположенного</w:t>
      </w:r>
      <w:r w:rsidR="00902B15">
        <w:rPr>
          <w:sz w:val="28"/>
          <w:szCs w:val="28"/>
        </w:rPr>
        <w:t xml:space="preserve"> вблизи д. </w:t>
      </w:r>
      <w:proofErr w:type="spellStart"/>
      <w:r w:rsidR="00902B15">
        <w:rPr>
          <w:sz w:val="28"/>
          <w:szCs w:val="28"/>
        </w:rPr>
        <w:t>Ленинка</w:t>
      </w:r>
      <w:proofErr w:type="spellEnd"/>
      <w:r w:rsidR="00902B15">
        <w:rPr>
          <w:sz w:val="28"/>
          <w:szCs w:val="28"/>
        </w:rPr>
        <w:t xml:space="preserve"> </w:t>
      </w:r>
      <w:proofErr w:type="spellStart"/>
      <w:r w:rsidR="00902B15">
        <w:rPr>
          <w:sz w:val="28"/>
          <w:szCs w:val="28"/>
        </w:rPr>
        <w:t>Воловского</w:t>
      </w:r>
      <w:proofErr w:type="spellEnd"/>
      <w:r w:rsidR="00902B15">
        <w:rPr>
          <w:sz w:val="28"/>
          <w:szCs w:val="28"/>
        </w:rPr>
        <w:t xml:space="preserve"> района Тульской</w:t>
      </w:r>
      <w:r w:rsidR="00662608">
        <w:rPr>
          <w:sz w:val="28"/>
          <w:szCs w:val="28"/>
        </w:rPr>
        <w:t xml:space="preserve"> области (ориентир – Маркин </w:t>
      </w:r>
      <w:r w:rsidR="002562E3">
        <w:rPr>
          <w:sz w:val="28"/>
          <w:szCs w:val="28"/>
        </w:rPr>
        <w:t xml:space="preserve">лес), координаты - </w:t>
      </w:r>
      <w:r w:rsidR="00346DBA" w:rsidRPr="00346DBA">
        <w:rPr>
          <w:sz w:val="28"/>
          <w:szCs w:val="28"/>
        </w:rPr>
        <w:t>53.531734, 38.068586</w:t>
      </w:r>
      <w:r w:rsidR="00F748CE">
        <w:rPr>
          <w:sz w:val="28"/>
          <w:szCs w:val="28"/>
        </w:rPr>
        <w:t>.</w:t>
      </w:r>
    </w:p>
    <w:p w:rsidR="00F748CE" w:rsidRPr="00BC0F02" w:rsidRDefault="00F748CE" w:rsidP="00F748CE">
      <w:pPr>
        <w:pStyle w:val="a5"/>
        <w:spacing w:after="0"/>
        <w:ind w:left="64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расположения Штаба соревнования и </w:t>
      </w:r>
      <w:r w:rsidR="008A57A2">
        <w:rPr>
          <w:sz w:val="28"/>
          <w:szCs w:val="28"/>
        </w:rPr>
        <w:t>О</w:t>
      </w:r>
      <w:r>
        <w:rPr>
          <w:sz w:val="28"/>
          <w:szCs w:val="28"/>
        </w:rPr>
        <w:t xml:space="preserve">фициального табло информации </w:t>
      </w:r>
      <w:r w:rsidR="00FA5E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5EBC">
        <w:rPr>
          <w:sz w:val="28"/>
          <w:szCs w:val="28"/>
        </w:rPr>
        <w:t>на территории Парка Сервиса</w:t>
      </w:r>
      <w:r w:rsidR="00E2643C">
        <w:rPr>
          <w:sz w:val="28"/>
          <w:szCs w:val="28"/>
        </w:rPr>
        <w:t>.</w:t>
      </w:r>
    </w:p>
    <w:p w:rsidR="004F4800" w:rsidRDefault="004F4800" w:rsidP="00947740">
      <w:pPr>
        <w:ind w:right="566"/>
        <w:jc w:val="right"/>
        <w:rPr>
          <w:rFonts w:ascii="Mistral" w:hAnsi="Mistral" w:cs="Times New Roman"/>
          <w:i/>
          <w:iCs/>
          <w:sz w:val="48"/>
          <w:szCs w:val="48"/>
          <w:u w:val="single"/>
        </w:rPr>
      </w:pPr>
    </w:p>
    <w:p w:rsidR="004F4800" w:rsidRPr="004F4800" w:rsidRDefault="004F4800" w:rsidP="008A57A2">
      <w:pPr>
        <w:ind w:right="566"/>
        <w:rPr>
          <w:rFonts w:cs="Times New Roman"/>
          <w:iCs/>
          <w:sz w:val="32"/>
          <w:szCs w:val="32"/>
          <w:u w:val="single"/>
        </w:rPr>
      </w:pPr>
    </w:p>
    <w:p w:rsidR="00BA676C" w:rsidRDefault="00BA676C" w:rsidP="00947740">
      <w:pPr>
        <w:ind w:right="566"/>
        <w:jc w:val="right"/>
        <w:rPr>
          <w:rFonts w:ascii="Mistral" w:hAnsi="Mistral" w:cs="Times New Roman"/>
          <w:i/>
          <w:iCs/>
          <w:sz w:val="48"/>
          <w:szCs w:val="48"/>
          <w:u w:val="single"/>
        </w:rPr>
      </w:pPr>
    </w:p>
    <w:p w:rsidR="00BA676C" w:rsidRDefault="00BA676C" w:rsidP="00933BD5">
      <w:pPr>
        <w:ind w:right="566"/>
        <w:rPr>
          <w:rFonts w:ascii="Mistral" w:hAnsi="Mistral" w:cs="Times New Roman"/>
          <w:i/>
          <w:iCs/>
          <w:sz w:val="48"/>
          <w:szCs w:val="48"/>
          <w:u w:val="single"/>
        </w:rPr>
      </w:pPr>
    </w:p>
    <w:p w:rsidR="0069734E" w:rsidRPr="00933BD5" w:rsidRDefault="00947740" w:rsidP="00933BD5">
      <w:pPr>
        <w:ind w:right="56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33BD5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Организатор</w:t>
      </w:r>
      <w:r w:rsidR="00933BD5" w:rsidRPr="00933B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ТРОО ФАС </w:t>
      </w:r>
    </w:p>
    <w:p w:rsidR="00933BD5" w:rsidRPr="00933BD5" w:rsidRDefault="00933BD5" w:rsidP="00933BD5">
      <w:pPr>
        <w:ind w:right="56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33BD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Президент Гарин Л.В.</w:t>
      </w:r>
    </w:p>
    <w:sectPr w:rsidR="00933BD5" w:rsidRPr="00933BD5" w:rsidSect="00BA676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C18"/>
    <w:multiLevelType w:val="hybridMultilevel"/>
    <w:tmpl w:val="2998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B65"/>
    <w:multiLevelType w:val="hybridMultilevel"/>
    <w:tmpl w:val="8DCC6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6120EB"/>
    <w:multiLevelType w:val="multilevel"/>
    <w:tmpl w:val="4DC62CB2"/>
    <w:lvl w:ilvl="0">
      <w:start w:val="1"/>
      <w:numFmt w:val="decimal"/>
      <w:pStyle w:val="4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5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8912908"/>
    <w:multiLevelType w:val="hybridMultilevel"/>
    <w:tmpl w:val="926CB0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E4E510B"/>
    <w:multiLevelType w:val="hybridMultilevel"/>
    <w:tmpl w:val="BCD029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6"/>
    <w:rsid w:val="0008772B"/>
    <w:rsid w:val="00113CC4"/>
    <w:rsid w:val="00175DCF"/>
    <w:rsid w:val="00190C12"/>
    <w:rsid w:val="00193FF8"/>
    <w:rsid w:val="001D47E7"/>
    <w:rsid w:val="002562E3"/>
    <w:rsid w:val="002C370A"/>
    <w:rsid w:val="003347F0"/>
    <w:rsid w:val="00346DBA"/>
    <w:rsid w:val="003C37EC"/>
    <w:rsid w:val="003E2A2F"/>
    <w:rsid w:val="00407530"/>
    <w:rsid w:val="0048752D"/>
    <w:rsid w:val="004E7901"/>
    <w:rsid w:val="004F4800"/>
    <w:rsid w:val="0055363B"/>
    <w:rsid w:val="0063685D"/>
    <w:rsid w:val="00662608"/>
    <w:rsid w:val="00691EA7"/>
    <w:rsid w:val="0069734E"/>
    <w:rsid w:val="006A2C3F"/>
    <w:rsid w:val="0071015D"/>
    <w:rsid w:val="00742172"/>
    <w:rsid w:val="007E0369"/>
    <w:rsid w:val="00817ADA"/>
    <w:rsid w:val="008A241A"/>
    <w:rsid w:val="008A57A2"/>
    <w:rsid w:val="008C48F6"/>
    <w:rsid w:val="00902B15"/>
    <w:rsid w:val="00933BD5"/>
    <w:rsid w:val="00947740"/>
    <w:rsid w:val="00962096"/>
    <w:rsid w:val="00977E6C"/>
    <w:rsid w:val="009842EF"/>
    <w:rsid w:val="00A03827"/>
    <w:rsid w:val="00A03C5A"/>
    <w:rsid w:val="00AA54D1"/>
    <w:rsid w:val="00BA676C"/>
    <w:rsid w:val="00BB7881"/>
    <w:rsid w:val="00BC0F02"/>
    <w:rsid w:val="00CA3F2E"/>
    <w:rsid w:val="00CD31D3"/>
    <w:rsid w:val="00D40AC1"/>
    <w:rsid w:val="00D51465"/>
    <w:rsid w:val="00D84926"/>
    <w:rsid w:val="00DA6694"/>
    <w:rsid w:val="00DD5655"/>
    <w:rsid w:val="00E0776D"/>
    <w:rsid w:val="00E1010D"/>
    <w:rsid w:val="00E2643C"/>
    <w:rsid w:val="00F748CE"/>
    <w:rsid w:val="00F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A319"/>
  <w15:docId w15:val="{63F539AE-F3ED-8340-BA48-93445186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17ADA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1"/>
    <w:next w:val="a"/>
    <w:link w:val="40"/>
    <w:uiPriority w:val="9"/>
    <w:unhideWhenUsed/>
    <w:qFormat/>
    <w:rsid w:val="00AA54D1"/>
    <w:pPr>
      <w:numPr>
        <w:numId w:val="3"/>
      </w:numPr>
      <w:outlineLvl w:val="3"/>
    </w:pPr>
    <w:rPr>
      <w:rFonts w:asciiTheme="minorHAnsi" w:hAnsiTheme="minorHAnsi"/>
      <w:color w:val="auto"/>
    </w:rPr>
  </w:style>
  <w:style w:type="paragraph" w:styleId="5">
    <w:name w:val="heading 5"/>
    <w:basedOn w:val="2"/>
    <w:next w:val="a"/>
    <w:link w:val="50"/>
    <w:uiPriority w:val="9"/>
    <w:unhideWhenUsed/>
    <w:qFormat/>
    <w:rsid w:val="00AA54D1"/>
    <w:pPr>
      <w:keepNext w:val="0"/>
      <w:keepLines w:val="0"/>
      <w:numPr>
        <w:ilvl w:val="1"/>
        <w:numId w:val="3"/>
      </w:numPr>
      <w:spacing w:before="120" w:after="60" w:line="240" w:lineRule="auto"/>
      <w:contextualSpacing/>
      <w:outlineLvl w:val="4"/>
    </w:pPr>
    <w:rPr>
      <w:rFonts w:asciiTheme="minorHAnsi" w:hAnsiTheme="minorHAnsi"/>
      <w:b w:val="0"/>
      <w:bCs w:val="0"/>
      <w:smallCaps/>
      <w:color w:val="auto"/>
      <w:spacing w:val="20"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8C48F6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8C48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5">
    <w:name w:val="List Paragraph"/>
    <w:basedOn w:val="a"/>
    <w:uiPriority w:val="34"/>
    <w:qFormat/>
    <w:rsid w:val="008C48F6"/>
    <w:pPr>
      <w:ind w:left="720"/>
      <w:contextualSpacing/>
    </w:pPr>
  </w:style>
  <w:style w:type="character" w:customStyle="1" w:styleId="FontStyle46">
    <w:name w:val="Font Style46"/>
    <w:rsid w:val="003347F0"/>
    <w:rPr>
      <w:rFonts w:ascii="Arial" w:hAnsi="Arial" w:cs="Arial"/>
      <w:sz w:val="18"/>
      <w:szCs w:val="18"/>
    </w:rPr>
  </w:style>
  <w:style w:type="paragraph" w:styleId="a6">
    <w:name w:val="No Spacing"/>
    <w:basedOn w:val="a"/>
    <w:uiPriority w:val="1"/>
    <w:qFormat/>
    <w:rsid w:val="003347F0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7">
    <w:name w:val="header"/>
    <w:basedOn w:val="a"/>
    <w:link w:val="a8"/>
    <w:rsid w:val="002C37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C3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2C370A"/>
    <w:rPr>
      <w:rFonts w:ascii="Arial" w:hAnsi="Arial" w:cs="Arial"/>
      <w:b/>
      <w:bCs/>
      <w:sz w:val="18"/>
      <w:szCs w:val="18"/>
    </w:rPr>
  </w:style>
  <w:style w:type="character" w:styleId="a9">
    <w:name w:val="Hyperlink"/>
    <w:uiPriority w:val="99"/>
    <w:rsid w:val="002C370A"/>
    <w:rPr>
      <w:color w:val="0000FF"/>
      <w:u w:val="single"/>
    </w:rPr>
  </w:style>
  <w:style w:type="paragraph" w:customStyle="1" w:styleId="Style6">
    <w:name w:val="Style6"/>
    <w:basedOn w:val="a"/>
    <w:uiPriority w:val="99"/>
    <w:rsid w:val="002C370A"/>
    <w:pPr>
      <w:widowControl w:val="0"/>
      <w:autoSpaceDE w:val="0"/>
      <w:autoSpaceDN w:val="0"/>
      <w:adjustRightInd w:val="0"/>
      <w:spacing w:after="0" w:line="47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styleId="aa">
    <w:name w:val="page number"/>
    <w:basedOn w:val="a0"/>
    <w:rsid w:val="002C370A"/>
  </w:style>
  <w:style w:type="character" w:customStyle="1" w:styleId="FontStyle39">
    <w:name w:val="Font Style39"/>
    <w:uiPriority w:val="99"/>
    <w:rsid w:val="002C370A"/>
    <w:rPr>
      <w:rFonts w:ascii="Arial" w:hAnsi="Arial" w:cs="Arial"/>
      <w:b/>
      <w:bCs/>
      <w:sz w:val="18"/>
      <w:szCs w:val="18"/>
    </w:rPr>
  </w:style>
  <w:style w:type="paragraph" w:customStyle="1" w:styleId="Style20">
    <w:name w:val="Style20"/>
    <w:basedOn w:val="a"/>
    <w:rsid w:val="002C370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2C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7">
    <w:name w:val="Font Style47"/>
    <w:uiPriority w:val="99"/>
    <w:rsid w:val="009842EF"/>
    <w:rPr>
      <w:rFonts w:ascii="Arial" w:hAnsi="Arial" w:cs="Arial"/>
      <w:b/>
      <w:bCs/>
      <w:sz w:val="22"/>
      <w:szCs w:val="22"/>
    </w:rPr>
  </w:style>
  <w:style w:type="paragraph" w:styleId="ab">
    <w:name w:val="Normal Indent"/>
    <w:basedOn w:val="a"/>
    <w:rsid w:val="009842EF"/>
    <w:pPr>
      <w:spacing w:before="60" w:after="60" w:line="240" w:lineRule="auto"/>
      <w:ind w:left="357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17AD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A54D1"/>
    <w:rPr>
      <w:rFonts w:eastAsiaTheme="majorEastAsia" w:cstheme="majorBidi"/>
      <w:smallCaps/>
      <w:spacing w:val="20"/>
      <w:sz w:val="32"/>
      <w:szCs w:val="32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A54D1"/>
    <w:rPr>
      <w:rFonts w:eastAsiaTheme="majorEastAsia" w:cstheme="majorBidi"/>
      <w:smallCaps/>
      <w:spacing w:val="20"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A5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4F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Levon</dc:creator>
  <cp:lastModifiedBy>Гость</cp:lastModifiedBy>
  <cp:revision>13</cp:revision>
  <cp:lastPrinted>2018-09-19T15:41:00Z</cp:lastPrinted>
  <dcterms:created xsi:type="dcterms:W3CDTF">2021-08-27T06:53:00Z</dcterms:created>
  <dcterms:modified xsi:type="dcterms:W3CDTF">2021-08-27T07:00:00Z</dcterms:modified>
</cp:coreProperties>
</file>